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D7" w:rsidRPr="00AA6CAB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B3E72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(реестра) </w:t>
      </w: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4578C">
        <w:rPr>
          <w:rFonts w:ascii="Times New Roman" w:hAnsi="Times New Roman" w:cs="Times New Roman"/>
          <w:sz w:val="28"/>
          <w:szCs w:val="28"/>
        </w:rPr>
        <w:t>КОГБУЗ «Уржумская ЦРБ»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 w:rsidR="0041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138"/>
        <w:gridCol w:w="3235"/>
        <w:gridCol w:w="1986"/>
        <w:gridCol w:w="2609"/>
        <w:gridCol w:w="2038"/>
      </w:tblGrid>
      <w:tr w:rsidR="00410BB5" w:rsidRPr="00C36C7F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21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нимизируемого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185"/>
        <w:gridCol w:w="3218"/>
        <w:gridCol w:w="1957"/>
        <w:gridCol w:w="2650"/>
        <w:gridCol w:w="2024"/>
      </w:tblGrid>
      <w:tr w:rsidR="005A1089" w:rsidRPr="00BE1E19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DB3478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</w:t>
            </w:r>
            <w:r w:rsidRPr="0084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относящихся к целям деятельности </w:t>
            </w:r>
            <w:r w:rsidR="0084578C" w:rsidRPr="0084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КОГБУЗ «Уржумская ЦРБ»</w:t>
            </w:r>
            <w:r w:rsidR="003F7DBC" w:rsidRPr="0084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478" w:rsidRPr="0084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</w:t>
            </w:r>
            <w:r w:rsidR="003F7DBC" w:rsidRPr="0084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Учреждение</w:t>
            </w:r>
            <w:r w:rsidR="00DB3478" w:rsidRPr="0084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4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контроля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формирования плана-графика</w:t>
            </w:r>
            <w:r w:rsidR="004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617BC1" w:rsidRPr="0061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 Кировской области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закупки)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законодательства в сфере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</w:p>
          <w:p w:rsidR="00CD2EC1" w:rsidRPr="004E2DCA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 посредством формирования, утверждения и ведения плана-графика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162980" w:rsidRPr="00CB12D5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</w:p>
        </w:tc>
        <w:tc>
          <w:tcPr>
            <w:tcW w:w="1105" w:type="pct"/>
            <w:shd w:val="clear" w:color="auto" w:fill="auto"/>
            <w:hideMark/>
          </w:tcPr>
          <w:p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F90EFC" w:rsidRDefault="009E3FD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Default="00F90EF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93EF0" w:rsidRPr="004E2DCA" w:rsidRDefault="00F90EFC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обос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624"/>
        </w:trPr>
        <w:tc>
          <w:tcPr>
            <w:tcW w:w="181" w:type="pct"/>
            <w:shd w:val="clear" w:color="auto" w:fill="auto"/>
          </w:tcPr>
          <w:p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F90879" w:rsidRPr="00F90879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F90879" w:rsidRPr="00F90879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087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907"/>
        </w:trPr>
        <w:tc>
          <w:tcPr>
            <w:tcW w:w="181" w:type="pct"/>
            <w:shd w:val="clear" w:color="auto" w:fill="auto"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pct"/>
            <w:shd w:val="clear" w:color="auto" w:fill="auto"/>
          </w:tcPr>
          <w:p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характеристик товаров, работ, услуг и (или) включение в проект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задания (описания объекта закупки), проекта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4E2DCA" w:rsidRDefault="00F90EF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EF0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подготовке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4E2DCA" w:rsidRDefault="00F90EFC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 контрактной службы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089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pct"/>
            <w:shd w:val="clear" w:color="auto" w:fill="auto"/>
          </w:tcPr>
          <w:p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соответствии с требованиями, установленными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F5BEB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5BEB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взаимодействия между должностными лицами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участниками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исключением случаев,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заинтересованности работников при осуществлении закупок, которая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инструкциями);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указанные в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контракте в качестве ответственных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заказчика при исполнении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контракту, а также,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обосновании НМЦК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960"/>
        </w:trPr>
        <w:tc>
          <w:tcPr>
            <w:tcW w:w="181" w:type="pct"/>
            <w:shd w:val="clear" w:color="auto" w:fill="auto"/>
          </w:tcPr>
          <w:p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акта в строгом соответствии с требованиями,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установленными в заключенном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Федерального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ответственности в случае нарушения поставщиком (подрядчиком, исполнителем) условий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инструкциями);</w:t>
            </w:r>
          </w:p>
          <w:p w:rsidR="003F4D87" w:rsidRPr="00E85E85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указанные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контракту;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05" w:type="pct"/>
            <w:shd w:val="clear" w:color="FFFF00" w:fill="FFFFFF"/>
          </w:tcPr>
          <w:p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</w:t>
            </w:r>
          </w:p>
        </w:tc>
        <w:tc>
          <w:tcPr>
            <w:tcW w:w="672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</w:t>
            </w:r>
          </w:p>
        </w:tc>
        <w:tc>
          <w:tcPr>
            <w:tcW w:w="695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управляющего (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контрактной службы</w:t>
            </w:r>
            <w:r w:rsidRPr="001D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регулирующими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коррупции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аффилированности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заявок на участие в закупке и </w:t>
            </w:r>
            <w:r w:rsidR="00AB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поставщика (подрядчика, исполнителя)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ответственное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технического задания, извещения об осуществлении закупки, разработка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ответственное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должности,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</w:tr>
      <w:tr w:rsidR="003F4D87" w:rsidRPr="004E2DCA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закупок на предмет установления аффилированных связей </w:t>
            </w:r>
          </w:p>
        </w:tc>
        <w:tc>
          <w:tcPr>
            <w:tcW w:w="1105" w:type="pct"/>
            <w:shd w:val="clear" w:color="FFFF00" w:fill="FFFFFF"/>
          </w:tcPr>
          <w:p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определение поставщика (подрядчика, исполнителя); подготовка технического задания, извещения об осуществлении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4E2DCA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ответственное за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453"/>
        </w:trPr>
        <w:tc>
          <w:tcPr>
            <w:tcW w:w="181" w:type="pct"/>
            <w:shd w:val="clear" w:color="auto" w:fill="auto"/>
            <w:hideMark/>
          </w:tcPr>
          <w:p w:rsidR="003F4D87" w:rsidRPr="00212956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коррупционных рисков</w:t>
            </w:r>
            <w:r w:rsidR="00AA6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3F4D87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A51" w:rsidRDefault="00660A51" w:rsidP="00BB6D5E">
      <w:pPr>
        <w:jc w:val="both"/>
      </w:pPr>
    </w:p>
    <w:p w:rsidR="00D939F3" w:rsidRDefault="00193E0C" w:rsidP="00193E0C">
      <w:pPr>
        <w:jc w:val="center"/>
      </w:pPr>
      <w:bookmarkStart w:id="0" w:name="_GoBack"/>
      <w:bookmarkEnd w:id="0"/>
      <w:r>
        <w:t>______________</w:t>
      </w:r>
    </w:p>
    <w:sectPr w:rsidR="00D939F3" w:rsidSect="00410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E15" w:rsidRDefault="002D2E15" w:rsidP="007D3971">
      <w:pPr>
        <w:spacing w:after="0" w:line="240" w:lineRule="auto"/>
      </w:pPr>
      <w:r>
        <w:separator/>
      </w:r>
    </w:p>
  </w:endnote>
  <w:endnote w:type="continuationSeparator" w:id="0">
    <w:p w:rsidR="002D2E15" w:rsidRDefault="002D2E15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E15" w:rsidRDefault="002D2E15" w:rsidP="007D3971">
      <w:pPr>
        <w:spacing w:after="0" w:line="240" w:lineRule="auto"/>
      </w:pPr>
      <w:r>
        <w:separator/>
      </w:r>
    </w:p>
  </w:footnote>
  <w:footnote w:type="continuationSeparator" w:id="0">
    <w:p w:rsidR="002D2E15" w:rsidRDefault="002D2E15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46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C1"/>
    <w:rsid w:val="000010C8"/>
    <w:rsid w:val="00004922"/>
    <w:rsid w:val="00022FFC"/>
    <w:rsid w:val="00023169"/>
    <w:rsid w:val="00033470"/>
    <w:rsid w:val="00054263"/>
    <w:rsid w:val="00063A67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D2E15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71D1C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4578C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B4797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67457-0FE4-4B08-B4F4-6288B902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F5D2-198F-45E1-BCAD-5BF6BD0A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Админ</cp:lastModifiedBy>
  <cp:revision>3</cp:revision>
  <cp:lastPrinted>2024-02-09T11:48:00Z</cp:lastPrinted>
  <dcterms:created xsi:type="dcterms:W3CDTF">2024-03-28T13:32:00Z</dcterms:created>
  <dcterms:modified xsi:type="dcterms:W3CDTF">2024-04-11T07:14:00Z</dcterms:modified>
</cp:coreProperties>
</file>